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1693" w14:textId="65A90205" w:rsidR="000A2A00" w:rsidRPr="000A2A00" w:rsidRDefault="000A2A00" w:rsidP="00DA1D7E">
      <w:pPr>
        <w:tabs>
          <w:tab w:val="left" w:pos="7665"/>
        </w:tabs>
        <w:rPr>
          <w:sz w:val="144"/>
          <w:szCs w:val="144"/>
        </w:rPr>
      </w:pPr>
      <w:r>
        <w:rPr>
          <w:sz w:val="200"/>
          <w:szCs w:val="200"/>
        </w:rPr>
        <w:br/>
      </w:r>
      <w:r w:rsidRPr="000A2A00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28D374D" wp14:editId="4DADCB23">
            <wp:simplePos x="0" y="0"/>
            <wp:positionH relativeFrom="column">
              <wp:posOffset>-1160254</wp:posOffset>
            </wp:positionH>
            <wp:positionV relativeFrom="paragraph">
              <wp:posOffset>-931653</wp:posOffset>
            </wp:positionV>
            <wp:extent cx="7832785" cy="1013638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885" cy="10144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6D335" w14:textId="2F4ADA64" w:rsidR="000A2A00" w:rsidRPr="00771775" w:rsidRDefault="00DA1D7E" w:rsidP="000A2A00">
      <w:pPr>
        <w:jc w:val="center"/>
        <w:rPr>
          <w:rFonts w:ascii="Arial" w:hAnsi="Arial" w:cs="Arial"/>
          <w:b/>
          <w:bCs/>
          <w:sz w:val="300"/>
          <w:szCs w:val="300"/>
        </w:rPr>
      </w:pPr>
      <w:r>
        <w:rPr>
          <w:rFonts w:ascii="Arial" w:hAnsi="Arial" w:cs="Arial"/>
          <w:b/>
          <w:bCs/>
          <w:sz w:val="300"/>
          <w:szCs w:val="300"/>
        </w:rPr>
        <w:t>0</w:t>
      </w:r>
    </w:p>
    <w:sectPr w:rsidR="000A2A00" w:rsidRPr="00771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0"/>
    <w:rsid w:val="000A2A00"/>
    <w:rsid w:val="002B0C7F"/>
    <w:rsid w:val="00771775"/>
    <w:rsid w:val="008239C4"/>
    <w:rsid w:val="00D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9C98"/>
  <w15:chartTrackingRefBased/>
  <w15:docId w15:val="{E0106ABB-A622-D24B-BAA0-F39F7CF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Rochon</dc:creator>
  <cp:keywords/>
  <dc:description/>
  <cp:lastModifiedBy>Marie-Ève Riverin</cp:lastModifiedBy>
  <cp:revision>3</cp:revision>
  <dcterms:created xsi:type="dcterms:W3CDTF">2020-12-02T20:02:00Z</dcterms:created>
  <dcterms:modified xsi:type="dcterms:W3CDTF">2020-12-02T20:03:00Z</dcterms:modified>
</cp:coreProperties>
</file>